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66" w:rsidRPr="00BD599B" w:rsidRDefault="00BC3466" w:rsidP="00BD599B">
      <w:pPr>
        <w:jc w:val="center"/>
        <w:rPr>
          <w:i/>
          <w:sz w:val="28"/>
          <w:szCs w:val="28"/>
        </w:rPr>
      </w:pPr>
      <w:r w:rsidRPr="00BD599B">
        <w:rPr>
          <w:i/>
          <w:sz w:val="28"/>
          <w:szCs w:val="28"/>
        </w:rPr>
        <w:t>Усталость – это явление, возникающее после любого вида деятельности. Е</w:t>
      </w:r>
      <w:r w:rsidR="00BD599B">
        <w:rPr>
          <w:i/>
          <w:sz w:val="28"/>
          <w:szCs w:val="28"/>
        </w:rPr>
        <w:t>ё</w:t>
      </w:r>
      <w:r w:rsidRPr="00BD599B">
        <w:rPr>
          <w:i/>
          <w:sz w:val="28"/>
          <w:szCs w:val="28"/>
        </w:rPr>
        <w:t xml:space="preserve"> избежать нельзя, важно не допустить переутомления.</w:t>
      </w:r>
    </w:p>
    <w:p w:rsidR="00BC3466" w:rsidRPr="00BC3466" w:rsidRDefault="00BC3466" w:rsidP="00BC3466">
      <w:pPr>
        <w:jc w:val="center"/>
        <w:rPr>
          <w:sz w:val="28"/>
          <w:szCs w:val="28"/>
        </w:rPr>
      </w:pPr>
      <w:r w:rsidRPr="00BC3466">
        <w:rPr>
          <w:noProof/>
          <w:sz w:val="28"/>
          <w:szCs w:val="28"/>
          <w:lang w:eastAsia="ru-RU"/>
        </w:rPr>
        <w:drawing>
          <wp:inline distT="0" distB="0" distL="0" distR="0">
            <wp:extent cx="3642882" cy="2047875"/>
            <wp:effectExtent l="0" t="0" r="0" b="0"/>
            <wp:docPr id="1" name="Рисунок 1" descr="C:\Users\DeminGG\Desktop\Фото для моего сайта\bkQeHM46g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inGG\Desktop\Фото для моего сайта\bkQeHM46g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731" cy="205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466" w:rsidRPr="00BD599B" w:rsidRDefault="00BC3466" w:rsidP="00BC3466">
      <w:pPr>
        <w:rPr>
          <w:b/>
          <w:sz w:val="24"/>
          <w:szCs w:val="24"/>
        </w:rPr>
      </w:pPr>
      <w:r w:rsidRPr="00BC3466">
        <w:rPr>
          <w:sz w:val="28"/>
          <w:szCs w:val="28"/>
        </w:rPr>
        <w:t xml:space="preserve"> </w:t>
      </w:r>
      <w:r w:rsidRPr="00BD599B">
        <w:rPr>
          <w:b/>
          <w:sz w:val="24"/>
          <w:szCs w:val="24"/>
        </w:rPr>
        <w:t xml:space="preserve">Советы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 1. Не ждите, пока ваш организм будет кричать о помощи. Распределите свое время с самого начала учебного года.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2. Отдыхайте после занятий в колледже, делайте перерывы во время выполнения домашних заданий.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3. Во время отдыха снизьте уровень шума, яркость света.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4. Чередуйте умственные нагрузки с физическими.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5. Не работайте долго над одним и тем же материалом. Лучше сменить тему или задание, а позже вернуться к материалу уже со свежими силами.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6. Изучая новый материал, выполняя письменную работу, делайте перерывы, но ненадолго, для того, чтобы отдохнули глаза.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7. Не отвлекайтесь! Сосредоточьтесь на конкретном задании.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8. Держите рабочее место в чистоте. Беспорядок вызывает скрытое раздражение, замедляет запоминание и заставляет мозг работать больше необходимого.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9. Не работайте на компьютере перед сном.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10. Рациональное питание (не менее </w:t>
      </w:r>
      <w:r w:rsidR="00BD599B" w:rsidRPr="00BD599B">
        <w:rPr>
          <w:sz w:val="24"/>
          <w:szCs w:val="24"/>
        </w:rPr>
        <w:t>трёх</w:t>
      </w:r>
      <w:r w:rsidRPr="00BD599B">
        <w:rPr>
          <w:sz w:val="24"/>
          <w:szCs w:val="24"/>
        </w:rPr>
        <w:t xml:space="preserve"> раз в день; завтрак обязательно).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11. Природа: лес, а в больших городах парки и ботанические сады - лучшее место для отдыха. Она воздействуют на организм человека одновременно через все органы чувств. </w:t>
      </w:r>
    </w:p>
    <w:p w:rsidR="00BD599B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 xml:space="preserve">12. Научитесь рационально использовать время, свободное от занятий, и выходные дни. </w:t>
      </w:r>
    </w:p>
    <w:p w:rsidR="00CF388F" w:rsidRPr="00BD599B" w:rsidRDefault="00BC3466" w:rsidP="00BC3466">
      <w:pPr>
        <w:rPr>
          <w:sz w:val="24"/>
          <w:szCs w:val="24"/>
        </w:rPr>
      </w:pPr>
      <w:r w:rsidRPr="00BD599B">
        <w:rPr>
          <w:sz w:val="24"/>
          <w:szCs w:val="24"/>
        </w:rPr>
        <w:t>13. Переутомление появляется в тех случаях, когда человек, выполняющий большой объем работы, не восстанавливает во время отдыха полностью свои силы.</w:t>
      </w:r>
    </w:p>
    <w:sectPr w:rsidR="00CF388F" w:rsidRPr="00BD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41"/>
    <w:rsid w:val="00762141"/>
    <w:rsid w:val="00772529"/>
    <w:rsid w:val="00BC3466"/>
    <w:rsid w:val="00BD599B"/>
    <w:rsid w:val="00D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9117"/>
  <w15:chartTrackingRefBased/>
  <w15:docId w15:val="{C1EEC730-2BAE-4F09-94F9-D7EFCE3D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2019-03-30T04:20:00Z</dcterms:created>
  <dcterms:modified xsi:type="dcterms:W3CDTF">2019-03-30T04:22:00Z</dcterms:modified>
</cp:coreProperties>
</file>